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F3" w:rsidRDefault="00FF36F3" w:rsidP="00FF36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FF36F3" w:rsidRPr="00FF36F3" w:rsidRDefault="00FF36F3" w:rsidP="00FF36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>Форма1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А</w:t>
      </w: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</w:t>
      </w: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программе </w:t>
      </w:r>
      <w:r w:rsidRPr="00FF36F3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Фортепиано</w:t>
      </w:r>
      <w:r w:rsidRPr="00FF36F3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»</w:t>
      </w: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>, срок освоения 8(9) лет</w:t>
      </w:r>
    </w:p>
    <w:p w:rsidR="00FF36F3" w:rsidRPr="00FF36F3" w:rsidRDefault="00FF36F3" w:rsidP="00FF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</w:t>
      </w:r>
      <w:r w:rsidRPr="00FF36F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</w:t>
      </w:r>
      <w:r w:rsidRPr="00FF36F3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вариативная часть)</w:t>
      </w:r>
      <w:r w:rsidRPr="00FF36F3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FF36F3" w:rsidRPr="00FF36F3" w:rsidRDefault="00FF36F3" w:rsidP="00FF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образовательных услуг</w:t>
      </w:r>
    </w:p>
    <w:p w:rsidR="002D4A90" w:rsidRPr="00ED69DE" w:rsidRDefault="002D4A90" w:rsidP="00FF36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D83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Владивосток                                                                                                                                                      «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20 </w:t>
      </w:r>
      <w:r w:rsidR="009D3D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2D4A90" w:rsidRPr="00ED69DE" w:rsidRDefault="00A031E0" w:rsidP="001107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="002D4A90" w:rsidRPr="00ED69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униципальное  бюджетное  учреждение  дополнительного образования</w:t>
      </w:r>
    </w:p>
    <w:p w:rsidR="00BD0EBF" w:rsidRPr="00B07B03" w:rsidRDefault="00BD0EBF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«Детская художественная школа №1 г. Владивостока»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дальнейшем «Исполнитель», на основании лицензии № 146 от 08.04.2016г</w:t>
      </w:r>
      <w:proofErr w:type="gramStart"/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ерии 25Л01 № 0001183, выданной департаментом образования и науки Приморского края, в лице директора </w:t>
      </w:r>
      <w:proofErr w:type="spellStart"/>
      <w:r w:rsidR="00347C02" w:rsidRPr="00347C02">
        <w:rPr>
          <w:rFonts w:ascii="Times New Roman" w:eastAsia="Times New Roman" w:hAnsi="Times New Roman" w:cs="Times New Roman"/>
          <w:sz w:val="16"/>
          <w:szCs w:val="16"/>
          <w:lang w:eastAsia="ru-RU"/>
        </w:rPr>
        <w:t>Луц</w:t>
      </w:r>
      <w:proofErr w:type="spellEnd"/>
      <w:r w:rsidR="00347C02" w:rsidRPr="00347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Марины Дмитриевны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действующей на основании Устава с одной стороны, и гр.________________________________________</w:t>
      </w:r>
      <w:r w:rsidR="00284E9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D35F7B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______________, именуемый(</w:t>
      </w:r>
      <w:proofErr w:type="spellStart"/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) «Заказчик» с другой стороны,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соответствии с 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Гражданским кодексом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РФ, Закон</w:t>
      </w:r>
      <w:r w:rsidR="00284E9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 РФ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"Об образовании"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,заключили между собой настоящий Договор о нижеследующем:</w:t>
      </w:r>
    </w:p>
    <w:p w:rsidR="00A04CA0" w:rsidRPr="00B07B03" w:rsidRDefault="002D4A90" w:rsidP="00B07B0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1.Общие положения </w:t>
      </w:r>
      <w:r w:rsidR="00A04CA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 предмет договора</w:t>
      </w:r>
    </w:p>
    <w:p w:rsidR="00413D75" w:rsidRPr="00413D75" w:rsidRDefault="00203EED" w:rsidP="00B07B03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</w:t>
      </w:r>
      <w:r w:rsidR="00413D75" w:rsidRPr="00413D7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2D4A90" w:rsidRPr="00B07B03" w:rsidRDefault="00A04CA0" w:rsidP="00B07B03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.1</w:t>
      </w:r>
      <w:r w:rsidR="00E8103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93223" w:rsidRPr="00B07B03">
        <w:rPr>
          <w:rFonts w:ascii="Times New Roman" w:eastAsia="Times New Roman" w:hAnsi="Times New Roman"/>
          <w:sz w:val="16"/>
          <w:szCs w:val="16"/>
          <w:lang w:eastAsia="ru-RU"/>
        </w:rPr>
        <w:t xml:space="preserve"> «Исполнитель»  оказывает «Заказчику»  услугу 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обучению   по программе в области </w:t>
      </w:r>
      <w:r w:rsidR="0009322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музыкального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образования   </w:t>
      </w:r>
      <w:r w:rsidR="00B107EE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«Услуга»).</w:t>
      </w:r>
    </w:p>
    <w:p w:rsidR="002D4A90" w:rsidRPr="00B07B03" w:rsidRDefault="002D4A90" w:rsidP="00B07B03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«Услуга» предоставляется в целях обуч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  сына (дочери) «Заказчика»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000BC1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</w:t>
      </w:r>
      <w:r w:rsidR="00B107EE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</w:p>
    <w:p w:rsidR="002D4A90" w:rsidRPr="00B07B03" w:rsidRDefault="002D4A9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дальнейшем «Учащийся».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.2</w:t>
      </w:r>
      <w:r w:rsidR="000017C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00BC1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«Услуга» включает в себя обучение «Учащегося»</w:t>
      </w:r>
      <w:r w:rsidR="00004E4D" w:rsidRPr="00004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04E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предметам вариативной части на условиях </w:t>
      </w:r>
      <w:proofErr w:type="gramStart"/>
      <w:r w:rsidR="00004E4D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proofErr w:type="gramEnd"/>
      <w:r w:rsidR="00FF36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04E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финансирования обучения: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04E4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предмет</w:t>
      </w:r>
      <w:r w:rsidR="002D4A90" w:rsidRPr="00A0119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F80B89" w:rsidRPr="00A0119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«Хоровое пение</w:t>
      </w:r>
      <w:r w:rsidR="002D4A90" w:rsidRPr="00A0119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BE07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D4A90" w:rsidRPr="00A0119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BE07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 час в неделю</w:t>
      </w:r>
      <w:r w:rsidR="00BD041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="00BE07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8B42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Очная форма обучения. </w:t>
      </w:r>
      <w:r w:rsidR="002D4A90" w:rsidRPr="00B07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Занятия групповые.</w:t>
      </w:r>
      <w:r w:rsidR="00BE0735" w:rsidRPr="00BE07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BE0735" w:rsidRPr="00A0119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Срок </w:t>
      </w:r>
      <w:r w:rsidR="00BE0735" w:rsidRPr="00B07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обучения </w:t>
      </w:r>
      <w:r w:rsidR="00BE0735" w:rsidRPr="00BE07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согласно дате договора</w:t>
      </w:r>
      <w:r w:rsidR="00BE07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2D4A90" w:rsidRPr="00B07B03" w:rsidRDefault="00A04CA0" w:rsidP="00B07B03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бязанности сторон</w:t>
      </w:r>
    </w:p>
    <w:p w:rsidR="002C6631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="00910C53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.1. 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«Исполнитель» обязан:</w:t>
      </w:r>
    </w:p>
    <w:p w:rsidR="00284E9D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="00AE1585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Организовать и обеспечить надлежащее исполнение услуг, предусмотренных</w:t>
      </w:r>
      <w:r w:rsidR="00AE1585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разделом   1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284E9D" w:rsidRPr="00B07B03" w:rsidRDefault="00284E9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284E9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Сохранить место за «Учащимся» в случае его болезни, лечения, карантина, каникул, отпуска родителей и др. уважительных причин.     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="00910C53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.2.</w:t>
      </w:r>
      <w:r w:rsidR="00A25E6B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«Заказчик» обязан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CE4D7C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A0E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поступлении в учреждение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 процессе обучения своевременно </w:t>
      </w:r>
      <w:r w:rsid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информировать «Исполнителя»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изменении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0E7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личных данных, 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телефонов и адресов проживания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D4A90" w:rsidRPr="00B07B03" w:rsidRDefault="002C6631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A0E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Извещать «Исполнителя» о причинах отсутствия на занятиях</w:t>
      </w:r>
      <w:r w:rsidR="00A25E6B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90E7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A25E6B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</w:t>
      </w:r>
      <w:r w:rsidR="00890E7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="00A25E6B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, его болезни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вносить 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плату за обучение до 10 числа текущего месяца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A0E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Проявлять уважение к педагогам, администрации и техническому персоналу</w:t>
      </w:r>
      <w:r w:rsidR="00890E7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другим обучающимся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D4A90" w:rsidRPr="00B07B03" w:rsidRDefault="00A04CA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A0E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Возмещать ущерб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причинённый «</w:t>
      </w:r>
      <w:r w:rsidR="00A25E6B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="00AE1585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чащимся» имуществу «Заказчика»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соответствии с законодательством Российской Федерации</w:t>
      </w:r>
    </w:p>
    <w:p w:rsidR="00890E70" w:rsidRPr="00B07B03" w:rsidRDefault="00890E7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A0EBA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Поддерживать чистоту и порядок в школе, обеспечивая сменную обувь Учащегося. Без сменной обуви (или бахил) дети в класс не допускаются и уроки не возмещаются.</w:t>
      </w:r>
    </w:p>
    <w:p w:rsidR="00910C53" w:rsidRPr="00B07B03" w:rsidRDefault="00A04CA0" w:rsidP="00FF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="00910C53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.Права сторон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3.1. «Исполнитель»  имеет право: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Отстранить от занятий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Учащегося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при задержке платы за обучение без предоставления перерасчета за вынужденно пропущенные уроки.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</w:t>
      </w:r>
      <w:r w:rsidR="008268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Согласовать в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письменной форме</w:t>
      </w:r>
      <w:r w:rsidRPr="00203EE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 w:bidi="ru-RU"/>
        </w:rPr>
        <w:t xml:space="preserve">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отсрочку платежа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Заказчиком при невозможности своевременной оплаты.</w:t>
      </w:r>
    </w:p>
    <w:p w:rsidR="00203EED" w:rsidRPr="00203EED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3.1.3.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Расторгнуть настоящий Договор при невыполнении Заказчиком своих обязательств.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3.2. «Заказчик» имеет право: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3.2.1.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Согласовать с Исполнителем в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письменной форме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отсрочку платежа при невозможности с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воевременной оплаты за обучение</w:t>
      </w:r>
    </w:p>
    <w:p w:rsidR="00203EED" w:rsidRPr="00203EED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3.2.2.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203EED" w:rsidRPr="00B07B03" w:rsidRDefault="00203EED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2D4A90" w:rsidRPr="00B07B03" w:rsidRDefault="00A04CA0" w:rsidP="00B07B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.Оплата услуг</w:t>
      </w:r>
    </w:p>
    <w:p w:rsidR="002457E5" w:rsidRPr="00B07B03" w:rsidRDefault="002457E5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4.1.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Заказчик»  ежемесячно  оплачивает услугу в  </w:t>
      </w:r>
      <w:r w:rsidR="006A6DFF">
        <w:rPr>
          <w:rFonts w:ascii="Times New Roman" w:eastAsia="Times New Roman" w:hAnsi="Times New Roman" w:cs="Times New Roman"/>
          <w:b/>
          <w:szCs w:val="16"/>
          <w:lang w:eastAsia="ru-RU"/>
        </w:rPr>
        <w:t>8</w:t>
      </w:r>
      <w:r w:rsidR="00E10689" w:rsidRPr="00BA13F0">
        <w:rPr>
          <w:rFonts w:ascii="Times New Roman" w:eastAsia="Times New Roman" w:hAnsi="Times New Roman" w:cs="Times New Roman"/>
          <w:b/>
          <w:szCs w:val="16"/>
          <w:lang w:eastAsia="ru-RU"/>
        </w:rPr>
        <w:t>00</w:t>
      </w:r>
      <w:r w:rsidR="002D4A90" w:rsidRPr="00BA13F0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руб</w:t>
      </w:r>
      <w:r w:rsidR="00AE1585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>.</w:t>
      </w:r>
      <w:r w:rsidR="009C1DF9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>(</w:t>
      </w:r>
      <w:r w:rsidR="006A6DFF">
        <w:rPr>
          <w:rFonts w:ascii="Times New Roman" w:eastAsia="Times New Roman" w:hAnsi="Times New Roman" w:cs="Times New Roman"/>
          <w:b/>
          <w:szCs w:val="16"/>
          <w:lang w:eastAsia="ru-RU"/>
        </w:rPr>
        <w:t>Восемь</w:t>
      </w:r>
      <w:r w:rsidR="009C1DF9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сот руб. </w:t>
      </w:r>
      <w:r w:rsidR="002D4A90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>00коп)</w:t>
      </w:r>
      <w:r w:rsidR="00E8103D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>.</w:t>
      </w:r>
      <w:r w:rsidR="00B07B03"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производится </w:t>
      </w:r>
      <w:r w:rsidR="00E8103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безналичным расчетом,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10 числа текущего месяца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8103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457E5" w:rsidRPr="00B07B03" w:rsidRDefault="002457E5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E37FE7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2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. 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Льготы по оплате в связи с болезнью учащегося: перерасчет платы за обучение (за период не менее 2-х недель) осуществляется только при предоставлении подтверждающего документа из медицинского учреждения по заявлению Заказчика. Справка</w:t>
      </w:r>
      <w:r w:rsidR="00EA323F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(оригинал)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из медицинского учреждения предоставляется не позднее одной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недели после болезни учащегося</w:t>
      </w:r>
      <w:r w:rsidR="00EA323F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</w:p>
    <w:p w:rsidR="002457E5" w:rsidRPr="002457E5" w:rsidRDefault="002457E5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E37FE7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3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 отчислении ребенка Заказчика по недисциплинированности (нарушение правил поведения учащегося) или пропуске им более 50% часов учебного плана, плата за обучение не возвращается.</w:t>
      </w:r>
    </w:p>
    <w:p w:rsidR="002D4A90" w:rsidRPr="00B07B03" w:rsidRDefault="00A04CA0" w:rsidP="00B07B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.Ответственность сторон.</w:t>
      </w:r>
    </w:p>
    <w:p w:rsidR="00910C53" w:rsidRPr="00B07B03" w:rsidRDefault="002D4A9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гражданским законодательством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910C53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РФ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 условиях, установленных этим законодательством.</w:t>
      </w:r>
      <w:r w:rsidR="00910C53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возникновении споров в связи с исполнением настоящего Договора, стороны будут регулировать споры  путем переговоров.    При </w:t>
      </w:r>
      <w:proofErr w:type="spellStart"/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недостижении</w:t>
      </w:r>
      <w:proofErr w:type="spellEnd"/>
      <w:r w:rsidR="00910C53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="00910C53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</w:p>
    <w:p w:rsidR="002D4A90" w:rsidRPr="00B07B03" w:rsidRDefault="00A04CA0" w:rsidP="00B07B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Срок договора и порядок его расторжения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D4A90" w:rsidRPr="00B07B03" w:rsidRDefault="00E37FE7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6.1.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</w:t>
      </w:r>
      <w:r w:rsidR="00E8103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действия настоящего договора устанавливается с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«____»_______20    по       «____»_______20             </w:t>
      </w:r>
    </w:p>
    <w:p w:rsidR="002D4A90" w:rsidRPr="00BD041D" w:rsidRDefault="00E37FE7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r w:rsidR="002D4A90"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договор, может </w:t>
      </w:r>
      <w:r w:rsidR="0050542D"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>быть</w:t>
      </w:r>
      <w:r w:rsidR="002D4A90"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расторгнут при  взаимном согласии сторон.</w:t>
      </w:r>
    </w:p>
    <w:p w:rsidR="00E37FE7" w:rsidRPr="00B07B03" w:rsidRDefault="00E37FE7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6.3.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Односторонний отказ «Исполнителя» от настоящего договора возможен  при  не оплате «Заказчика» услуги, </w:t>
      </w:r>
      <w:r w:rsidR="0050542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</w:t>
      </w:r>
      <w:r w:rsidR="0050542D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0542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</w:t>
      </w:r>
      <w:r w:rsidR="0050542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лению образовательного процесса.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«Исполнитель» вправе отказаться от исполнения договора, </w:t>
      </w:r>
      <w:r w:rsidR="0050542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когда после   двух  предупреждений Потребитель не устранит указанные нарушения</w:t>
      </w:r>
      <w:r w:rsidR="0050542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 считается</w:t>
      </w:r>
    </w:p>
    <w:p w:rsidR="002D4A90" w:rsidRPr="00B07B03" w:rsidRDefault="002D4A90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расторгнутым со дня письменного уведомления «Исполнителем» За</w:t>
      </w:r>
      <w:r w:rsidR="0050542D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казчика об отказе от исполнения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договора.</w:t>
      </w:r>
    </w:p>
    <w:p w:rsidR="002D4A90" w:rsidRDefault="00E37FE7" w:rsidP="00B07B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</w:t>
      </w:r>
      <w:r w:rsidR="002D4A90"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 пролонгируется ежегодно.</w:t>
      </w:r>
      <w:r w:rsidR="002D4A90"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возникновения изменений заключается дополнения к договору.</w:t>
      </w:r>
    </w:p>
    <w:p w:rsidR="00BA13F0" w:rsidRDefault="00BA13F0" w:rsidP="00BA13F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A13F0" w:rsidRPr="00413873" w:rsidRDefault="00BA13F0" w:rsidP="0041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Использование личных данных</w:t>
      </w:r>
      <w:r w:rsidR="00413873" w:rsidRP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="00413873" w:rsidRP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аказчика» и «</w:t>
      </w:r>
      <w:r w:rsid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Учащегося» соблюдается согласно 152-ФЗ «О персональных данных».</w:t>
      </w:r>
    </w:p>
    <w:p w:rsidR="00413873" w:rsidRPr="00B07B03" w:rsidRDefault="00413873" w:rsidP="0041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«Заказчик» дает свое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согласие на предоставление в общий доступ своих персональных данных, а также </w:t>
      </w:r>
      <w:r w:rsidR="00BB4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может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отозвать свое согласие путем предоставления заявления в администрацию школы.</w:t>
      </w:r>
    </w:p>
    <w:p w:rsidR="00413873" w:rsidRPr="00B07B03" w:rsidRDefault="00413873" w:rsidP="0041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« Я, ФИО______________________________________________________  </w:t>
      </w:r>
      <w:r w:rsidR="00B7045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под</w:t>
      </w: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пись_________________</w:t>
      </w:r>
    </w:p>
    <w:p w:rsidR="00413873" w:rsidRPr="00B07B03" w:rsidRDefault="00413873" w:rsidP="004138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Согласен на предоставление в общий доступ своих персональных данных»</w:t>
      </w:r>
    </w:p>
    <w:p w:rsidR="00FE7F91" w:rsidRPr="00B07B03" w:rsidRDefault="00BA13F0" w:rsidP="00B07B0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="002D4A90"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Адреса и реквизиты сторон</w:t>
      </w:r>
    </w:p>
    <w:p w:rsidR="00313256" w:rsidRPr="00B07B03" w:rsidRDefault="00313256" w:rsidP="00B07B03">
      <w:pPr>
        <w:tabs>
          <w:tab w:val="left" w:pos="48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07B03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>исполнитель</w:t>
      </w:r>
      <w:r w:rsidRPr="00B07B03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ab/>
        <w:t xml:space="preserve">  заказчик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313256" w:rsidRPr="00B07B03" w:rsidTr="00682025">
        <w:trPr>
          <w:trHeight w:val="37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50542D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Муниципальное учреждение дополнительного      образования 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«Детская  художественная школа №1 г. Владивостока»</w:t>
            </w:r>
          </w:p>
        </w:tc>
        <w:tc>
          <w:tcPr>
            <w:tcW w:w="360" w:type="dxa"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313256" w:rsidRPr="00B07B03" w:rsidRDefault="007E32FF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Ф.И.О.</w:t>
            </w:r>
          </w:p>
        </w:tc>
      </w:tr>
      <w:tr w:rsidR="00313256" w:rsidRPr="00B07B03" w:rsidTr="00682025">
        <w:trPr>
          <w:trHeight w:val="277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690003 г"/>
              </w:smartTagPr>
              <w:r w:rsidRPr="00B07B03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690003 </w:t>
              </w:r>
              <w:proofErr w:type="spellStart"/>
              <w:r w:rsidRPr="00B07B03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г</w:t>
              </w:r>
            </w:smartTag>
            <w:proofErr w:type="gramStart"/>
            <w:r w:rsidR="00F375A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.В</w:t>
            </w:r>
            <w:proofErr w:type="gramEnd"/>
            <w:r w:rsidR="00F375A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ладивосток</w:t>
            </w:r>
            <w:proofErr w:type="spellEnd"/>
            <w:r w:rsidR="00F375A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, </w:t>
            </w:r>
            <w:proofErr w:type="spellStart"/>
            <w:r w:rsidR="00F375AA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ул.Верхнеп</w:t>
            </w: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ортовая</w:t>
            </w:r>
            <w:proofErr w:type="spellEnd"/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Паспорт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13256" w:rsidRPr="00B07B03" w:rsidTr="00B07B03">
        <w:trPr>
          <w:trHeight w:val="146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Тел.241-39-05, 241-25-62.</w:t>
            </w:r>
          </w:p>
        </w:tc>
        <w:tc>
          <w:tcPr>
            <w:tcW w:w="360" w:type="dxa"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выдан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13256" w:rsidRPr="00B07B03" w:rsidTr="00682025">
        <w:trPr>
          <w:trHeight w:val="51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313256" w:rsidRPr="00B07B03" w:rsidRDefault="00313256" w:rsidP="00B07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 Руководитель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 организации:</w:t>
            </w: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A4744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</w:t>
            </w:r>
            <w:r w:rsidR="0007633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иректор</w:t>
            </w:r>
            <w:r w:rsidRPr="00B07B03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   </w:t>
            </w:r>
            <w:proofErr w:type="spellStart"/>
            <w:r w:rsidR="00347C02" w:rsidRPr="00347C0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Луц</w:t>
            </w:r>
            <w:proofErr w:type="spellEnd"/>
            <w:r w:rsidR="00347C02" w:rsidRPr="00347C0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Марин</w:t>
            </w:r>
            <w:r w:rsidR="00076331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а</w:t>
            </w:r>
            <w:r w:rsidR="00347C02" w:rsidRPr="00347C0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 xml:space="preserve"> Дмитриевн</w:t>
            </w:r>
            <w:r w:rsidR="00076331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а</w:t>
            </w:r>
          </w:p>
          <w:p w:rsidR="00313256" w:rsidRPr="00B07B03" w:rsidRDefault="005035CA" w:rsidP="005035CA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r w:rsidR="00FF36F3"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М.П.                                </w:t>
            </w:r>
            <w:r w:rsidR="00313256"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r w:rsidR="00FF36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bookmarkStart w:id="0" w:name="_GoBack"/>
            <w:bookmarkEnd w:id="0"/>
            <w:r w:rsidR="00313256"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подпись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6"/>
                <w:lang w:eastAsia="ru-RU"/>
              </w:rPr>
              <w:t xml:space="preserve"> Адрес, тел.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bCs/>
                <w:spacing w:val="6"/>
                <w:sz w:val="14"/>
                <w:szCs w:val="16"/>
                <w:lang w:eastAsia="ru-RU"/>
              </w:rPr>
              <w:t xml:space="preserve"> </w:t>
            </w:r>
          </w:p>
          <w:p w:rsidR="00313256" w:rsidRPr="00B07B03" w:rsidRDefault="00313256" w:rsidP="00B07B0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07B0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подпись</w:t>
            </w:r>
          </w:p>
        </w:tc>
      </w:tr>
    </w:tbl>
    <w:p w:rsidR="00313256" w:rsidRPr="00B07B03" w:rsidRDefault="00313256" w:rsidP="00B07B0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Pr="00B07B03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Pr="00B07B03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Pr="00B07B03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Pr="00B07B03"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13256" w:rsidRPr="00B07B03" w:rsidSect="00B07B0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CB4"/>
    <w:multiLevelType w:val="multilevel"/>
    <w:tmpl w:val="12303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00BC1"/>
    <w:rsid w:val="000017C0"/>
    <w:rsid w:val="00004E4D"/>
    <w:rsid w:val="00007CEF"/>
    <w:rsid w:val="00076331"/>
    <w:rsid w:val="00093223"/>
    <w:rsid w:val="000E346A"/>
    <w:rsid w:val="000E62D2"/>
    <w:rsid w:val="00110781"/>
    <w:rsid w:val="001A21E6"/>
    <w:rsid w:val="00203EED"/>
    <w:rsid w:val="002275F6"/>
    <w:rsid w:val="002457E5"/>
    <w:rsid w:val="00284E9D"/>
    <w:rsid w:val="00291C5C"/>
    <w:rsid w:val="002C6631"/>
    <w:rsid w:val="002D4A90"/>
    <w:rsid w:val="00313256"/>
    <w:rsid w:val="00336C58"/>
    <w:rsid w:val="00347C02"/>
    <w:rsid w:val="003C7AB2"/>
    <w:rsid w:val="003C7B16"/>
    <w:rsid w:val="00413873"/>
    <w:rsid w:val="00413D75"/>
    <w:rsid w:val="004207D2"/>
    <w:rsid w:val="00497DA9"/>
    <w:rsid w:val="005035CA"/>
    <w:rsid w:val="0050542D"/>
    <w:rsid w:val="00531522"/>
    <w:rsid w:val="00553F6D"/>
    <w:rsid w:val="005942A6"/>
    <w:rsid w:val="00673426"/>
    <w:rsid w:val="00682025"/>
    <w:rsid w:val="006A6DFF"/>
    <w:rsid w:val="007B4714"/>
    <w:rsid w:val="007E32FF"/>
    <w:rsid w:val="0082683F"/>
    <w:rsid w:val="00872C69"/>
    <w:rsid w:val="00890E70"/>
    <w:rsid w:val="008B42B7"/>
    <w:rsid w:val="00910C53"/>
    <w:rsid w:val="009459C2"/>
    <w:rsid w:val="009A0EBA"/>
    <w:rsid w:val="009C1DF9"/>
    <w:rsid w:val="009D3D30"/>
    <w:rsid w:val="00A01195"/>
    <w:rsid w:val="00A031E0"/>
    <w:rsid w:val="00A04CA0"/>
    <w:rsid w:val="00A25E6B"/>
    <w:rsid w:val="00A4744C"/>
    <w:rsid w:val="00AE1585"/>
    <w:rsid w:val="00B07B03"/>
    <w:rsid w:val="00B107EE"/>
    <w:rsid w:val="00B27347"/>
    <w:rsid w:val="00B7045A"/>
    <w:rsid w:val="00BA13F0"/>
    <w:rsid w:val="00BB45CC"/>
    <w:rsid w:val="00BD041D"/>
    <w:rsid w:val="00BD0EBF"/>
    <w:rsid w:val="00BE0735"/>
    <w:rsid w:val="00C3041E"/>
    <w:rsid w:val="00CE4D7C"/>
    <w:rsid w:val="00D3192A"/>
    <w:rsid w:val="00D35F7B"/>
    <w:rsid w:val="00D36A73"/>
    <w:rsid w:val="00D950F3"/>
    <w:rsid w:val="00DB0C3D"/>
    <w:rsid w:val="00E10689"/>
    <w:rsid w:val="00E37FE7"/>
    <w:rsid w:val="00E8103D"/>
    <w:rsid w:val="00EA323F"/>
    <w:rsid w:val="00EB2243"/>
    <w:rsid w:val="00F15073"/>
    <w:rsid w:val="00F375AA"/>
    <w:rsid w:val="00F62624"/>
    <w:rsid w:val="00F80B89"/>
    <w:rsid w:val="00F93EE7"/>
    <w:rsid w:val="00FE7F91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631"/>
    <w:pPr>
      <w:widowControl w:val="0"/>
      <w:shd w:val="clear" w:color="auto" w:fill="FFFFFF"/>
      <w:spacing w:after="0" w:line="182" w:lineRule="exact"/>
      <w:ind w:hanging="4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631"/>
    <w:pPr>
      <w:widowControl w:val="0"/>
      <w:shd w:val="clear" w:color="auto" w:fill="FFFFFF"/>
      <w:spacing w:after="0" w:line="182" w:lineRule="exact"/>
      <w:ind w:hanging="4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Komp10</cp:lastModifiedBy>
  <cp:revision>14</cp:revision>
  <cp:lastPrinted>2019-09-26T08:52:00Z</cp:lastPrinted>
  <dcterms:created xsi:type="dcterms:W3CDTF">2019-08-29T05:42:00Z</dcterms:created>
  <dcterms:modified xsi:type="dcterms:W3CDTF">2022-02-01T05:57:00Z</dcterms:modified>
</cp:coreProperties>
</file>